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165B" w:rsidRDefault="007F67B0">
      <w:pPr>
        <w:widowControl w:val="0"/>
        <w:spacing w:line="240" w:lineRule="auto"/>
        <w:rPr>
          <w:rFonts w:ascii="Lexend" w:eastAsia="Lexend" w:hAnsi="Lexend" w:cs="Lexend"/>
          <w:b/>
          <w:color w:val="0B5394"/>
          <w:sz w:val="36"/>
          <w:szCs w:val="36"/>
        </w:rPr>
      </w:pPr>
      <w:bookmarkStart w:id="0" w:name="_GoBack"/>
      <w:bookmarkEnd w:id="0"/>
      <w:r>
        <w:rPr>
          <w:rFonts w:ascii="Lexend" w:eastAsia="Lexend" w:hAnsi="Lexend" w:cs="Lexend"/>
          <w:b/>
          <w:color w:val="0B5394"/>
          <w:sz w:val="36"/>
          <w:szCs w:val="36"/>
        </w:rPr>
        <w:t xml:space="preserve">Waste Reduction Citizens Advisory Committee </w:t>
      </w:r>
      <w:r>
        <w:rPr>
          <w:noProof/>
          <w:lang w:val="en-US"/>
        </w:rPr>
        <w:drawing>
          <wp:anchor distT="19050" distB="19050" distL="19050" distR="19050" simplePos="0" relativeHeight="251658240" behindDoc="1" locked="0" layoutInCell="1" hidden="0" allowOverlap="1">
            <wp:simplePos x="0" y="0"/>
            <wp:positionH relativeFrom="column">
              <wp:posOffset>5686425</wp:posOffset>
            </wp:positionH>
            <wp:positionV relativeFrom="paragraph">
              <wp:posOffset>19050</wp:posOffset>
            </wp:positionV>
            <wp:extent cx="860725" cy="860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725" cy="86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7165B" w:rsidRDefault="007F67B0">
      <w:pPr>
        <w:spacing w:before="200" w:after="200"/>
        <w:rPr>
          <w:rFonts w:ascii="Lexend" w:eastAsia="Lexend" w:hAnsi="Lexend" w:cs="Lexend"/>
          <w:b/>
          <w:color w:val="38761D"/>
          <w:sz w:val="36"/>
          <w:szCs w:val="36"/>
        </w:rPr>
      </w:pPr>
      <w:r>
        <w:rPr>
          <w:rFonts w:ascii="Lexend" w:eastAsia="Lexend" w:hAnsi="Lexend" w:cs="Lexend"/>
          <w:b/>
          <w:color w:val="38761D"/>
          <w:sz w:val="36"/>
          <w:szCs w:val="36"/>
        </w:rPr>
        <w:t>1/8/2024 Meeting Agenda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before="240" w:after="200" w:line="254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Welcome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Purpose &amp; Agenda</w:t>
      </w:r>
    </w:p>
    <w:p w:rsidR="0017165B" w:rsidRDefault="007F67B0">
      <w:pPr>
        <w:numPr>
          <w:ilvl w:val="1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Ground Rules</w:t>
      </w:r>
    </w:p>
    <w:p w:rsidR="0017165B" w:rsidRDefault="007F67B0">
      <w:pPr>
        <w:numPr>
          <w:ilvl w:val="1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Acknowledgements</w:t>
      </w:r>
    </w:p>
    <w:p w:rsidR="0017165B" w:rsidRDefault="007F67B0">
      <w:pPr>
        <w:numPr>
          <w:ilvl w:val="1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Introductions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Presentation</w:t>
      </w:r>
    </w:p>
    <w:p w:rsidR="0017165B" w:rsidRDefault="007F67B0">
      <w:pPr>
        <w:numPr>
          <w:ilvl w:val="1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Questions &amp; Answers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Determine next meeting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Schedule of meetings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before="240"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Adjourn by 7:30pm </w:t>
      </w:r>
    </w:p>
    <w:p w:rsidR="0017165B" w:rsidRDefault="0017165B">
      <w:pPr>
        <w:spacing w:after="200"/>
      </w:pPr>
    </w:p>
    <w:p w:rsidR="0017165B" w:rsidRDefault="0017165B"/>
    <w:p w:rsidR="0017165B" w:rsidRDefault="007F67B0">
      <w:pPr>
        <w:widowControl w:val="0"/>
        <w:spacing w:line="240" w:lineRule="auto"/>
        <w:rPr>
          <w:rFonts w:ascii="Lexend" w:eastAsia="Lexend" w:hAnsi="Lexend" w:cs="Lexend"/>
          <w:b/>
          <w:color w:val="0B5394"/>
          <w:sz w:val="36"/>
          <w:szCs w:val="36"/>
        </w:rPr>
      </w:pPr>
      <w:r>
        <w:rPr>
          <w:rFonts w:ascii="Lexend" w:eastAsia="Lexend" w:hAnsi="Lexend" w:cs="Lexend"/>
          <w:b/>
          <w:color w:val="0B5394"/>
          <w:sz w:val="36"/>
          <w:szCs w:val="36"/>
        </w:rPr>
        <w:t xml:space="preserve">Waste Reduction Citizens Advisory Committee </w:t>
      </w:r>
      <w:r>
        <w:rPr>
          <w:noProof/>
          <w:lang w:val="en-US"/>
        </w:rPr>
        <w:drawing>
          <wp:anchor distT="19050" distB="19050" distL="19050" distR="19050" simplePos="0" relativeHeight="251659264" behindDoc="1" locked="0" layoutInCell="1" hidden="0" allowOverlap="1">
            <wp:simplePos x="0" y="0"/>
            <wp:positionH relativeFrom="column">
              <wp:posOffset>5686425</wp:posOffset>
            </wp:positionH>
            <wp:positionV relativeFrom="paragraph">
              <wp:posOffset>19050</wp:posOffset>
            </wp:positionV>
            <wp:extent cx="860725" cy="8607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725" cy="86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7165B" w:rsidRDefault="007F67B0">
      <w:pPr>
        <w:spacing w:before="200" w:after="200"/>
        <w:rPr>
          <w:rFonts w:ascii="Lexend" w:eastAsia="Lexend" w:hAnsi="Lexend" w:cs="Lexend"/>
          <w:b/>
          <w:color w:val="38761D"/>
          <w:sz w:val="36"/>
          <w:szCs w:val="36"/>
        </w:rPr>
      </w:pPr>
      <w:r>
        <w:rPr>
          <w:rFonts w:ascii="Lexend" w:eastAsia="Lexend" w:hAnsi="Lexend" w:cs="Lexend"/>
          <w:b/>
          <w:color w:val="38761D"/>
          <w:sz w:val="36"/>
          <w:szCs w:val="36"/>
        </w:rPr>
        <w:t>1/8/2024 Meeting Agenda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before="240" w:after="200" w:line="254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Welcome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Purpose &amp; Agenda</w:t>
      </w:r>
    </w:p>
    <w:p w:rsidR="0017165B" w:rsidRDefault="007F67B0">
      <w:pPr>
        <w:numPr>
          <w:ilvl w:val="1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Ground Rules</w:t>
      </w:r>
    </w:p>
    <w:p w:rsidR="0017165B" w:rsidRDefault="007F67B0">
      <w:pPr>
        <w:numPr>
          <w:ilvl w:val="1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Acknowledgements</w:t>
      </w:r>
    </w:p>
    <w:p w:rsidR="0017165B" w:rsidRDefault="007F67B0">
      <w:pPr>
        <w:numPr>
          <w:ilvl w:val="1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Introductions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Presentation</w:t>
      </w:r>
    </w:p>
    <w:p w:rsidR="0017165B" w:rsidRDefault="007F67B0">
      <w:pPr>
        <w:numPr>
          <w:ilvl w:val="1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Questions &amp; Answers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Determine next meeting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Schedule of meetings</w:t>
      </w:r>
    </w:p>
    <w:p w:rsidR="0017165B" w:rsidRDefault="007F67B0">
      <w:pPr>
        <w:numPr>
          <w:ilvl w:val="0"/>
          <w:numId w:val="1"/>
        </w:numPr>
        <w:shd w:val="clear" w:color="auto" w:fill="FFFFFF"/>
        <w:spacing w:before="240" w:after="200" w:line="25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Adjourn by 7:30pm </w:t>
      </w:r>
    </w:p>
    <w:sectPr w:rsidR="0017165B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30D09"/>
    <w:multiLevelType w:val="multilevel"/>
    <w:tmpl w:val="7BFAB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5B"/>
    <w:rsid w:val="0017165B"/>
    <w:rsid w:val="007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96109-7FD5-4F2D-A5EA-AD9627A5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Middletown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O'Rourke, Kimberly</dc:creator>
  <cp:lastModifiedBy>O'Rourke, Kimberly</cp:lastModifiedBy>
  <cp:revision>2</cp:revision>
  <dcterms:created xsi:type="dcterms:W3CDTF">2024-01-20T15:54:00Z</dcterms:created>
  <dcterms:modified xsi:type="dcterms:W3CDTF">2024-01-20T15:54:00Z</dcterms:modified>
</cp:coreProperties>
</file>